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color w:val="000000"/>
        </w:rPr>
      </w:pPr>
      <w:r w:rsidRPr="00AB0C5B">
        <w:rPr>
          <w:rStyle w:val="normaltextrun"/>
          <w:b/>
          <w:color w:val="000000"/>
        </w:rPr>
        <w:t>Honlapra beszámolók</w:t>
      </w:r>
    </w:p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normaltextrun"/>
          <w:color w:val="000000"/>
        </w:rPr>
      </w:pPr>
    </w:p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  <w:color w:val="000000"/>
        </w:rPr>
        <w:t xml:space="preserve">A </w:t>
      </w:r>
      <w:r w:rsidRPr="00AB0C5B">
        <w:rPr>
          <w:rStyle w:val="normaltextrun"/>
          <w:b/>
          <w:color w:val="000000"/>
        </w:rPr>
        <w:t xml:space="preserve">2025. január 1. és június 30. </w:t>
      </w:r>
      <w:r w:rsidRPr="00AB0C5B">
        <w:rPr>
          <w:rStyle w:val="normaltextrun"/>
          <w:color w:val="000000"/>
        </w:rPr>
        <w:t xml:space="preserve">közötti időszakban a Nagyhalászi Közösségi Tanulóház programja dinamikusan fejlődött, és több területen is jelentős </w:t>
      </w:r>
      <w:proofErr w:type="spellStart"/>
      <w:r w:rsidRPr="00AB0C5B">
        <w:rPr>
          <w:rStyle w:val="normaltextrun"/>
          <w:color w:val="000000"/>
        </w:rPr>
        <w:t>előrelépéseket</w:t>
      </w:r>
      <w:proofErr w:type="spellEnd"/>
      <w:r w:rsidRPr="00AB0C5B">
        <w:rPr>
          <w:rStyle w:val="normaltextrun"/>
          <w:color w:val="000000"/>
        </w:rPr>
        <w:t xml:space="preserve"> tett. Az év első hónapjaiban a program főként a tanulók félévi eredményeinek javítására, a tanulók motiválására és az egyéni fejlődési utak </w:t>
      </w:r>
      <w:proofErr w:type="spellStart"/>
      <w:r w:rsidRPr="00AB0C5B">
        <w:rPr>
          <w:rStyle w:val="normaltextrun"/>
          <w:color w:val="000000"/>
        </w:rPr>
        <w:t>nyomonkövetésére</w:t>
      </w:r>
      <w:proofErr w:type="spellEnd"/>
      <w:r w:rsidRPr="00AB0C5B">
        <w:rPr>
          <w:rStyle w:val="normaltextrun"/>
          <w:color w:val="000000"/>
        </w:rPr>
        <w:t xml:space="preserve"> fókuszált. Ennek részeként tanulói motivációs kérdőívek, tanulási tervek és családlátogatások segítették az alapos helyzetelemzést.</w:t>
      </w:r>
    </w:p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  <w:color w:val="000000"/>
        </w:rPr>
        <w:t xml:space="preserve">A program gazdag élménypedagógiai kínálattal indult: a „Kiállítás a könyvtárban” című civil program lehetőséget adott roma kulturális példaképek megismerésére; a farsangi rendezvények közösségi élményt teremtettek; az Élő Kréta Kör szerepjátékai a hiányzások okainak mélyebb megértését segítették. Megvalósult egy </w:t>
      </w:r>
      <w:proofErr w:type="spellStart"/>
      <w:r w:rsidRPr="00AB0C5B">
        <w:rPr>
          <w:rStyle w:val="normaltextrun"/>
          <w:color w:val="000000"/>
        </w:rPr>
        <w:t>geocaching</w:t>
      </w:r>
      <w:proofErr w:type="spellEnd"/>
      <w:r w:rsidRPr="00AB0C5B">
        <w:rPr>
          <w:rStyle w:val="normaltextrun"/>
          <w:color w:val="000000"/>
        </w:rPr>
        <w:t xml:space="preserve"> városismereti túra is, valamint közösségépítő </w:t>
      </w:r>
      <w:proofErr w:type="gramStart"/>
      <w:r w:rsidRPr="00AB0C5B">
        <w:rPr>
          <w:rStyle w:val="normaltextrun"/>
          <w:color w:val="000000"/>
        </w:rPr>
        <w:t>tanár-diák találkozó</w:t>
      </w:r>
      <w:proofErr w:type="gramEnd"/>
      <w:r w:rsidRPr="00AB0C5B">
        <w:rPr>
          <w:rStyle w:val="normaltextrun"/>
          <w:color w:val="000000"/>
        </w:rPr>
        <w:t xml:space="preserve">, ahol egy volt tanuló megosztotta sikertörténetét. Kiemelkedő eredményként emelhető ki a „motorfelújító projekt”, amely egyszerre fejlesztette a tanulók kulcskompetenciáit, önbizalmát és csapatmunkára való készségét. Márciusban a JP-NKTH pályaválasztási </w:t>
      </w:r>
      <w:proofErr w:type="spellStart"/>
      <w:r w:rsidRPr="00AB0C5B">
        <w:rPr>
          <w:rStyle w:val="normaltextrun"/>
          <w:color w:val="000000"/>
        </w:rPr>
        <w:t>workshop</w:t>
      </w:r>
      <w:proofErr w:type="spellEnd"/>
      <w:r w:rsidRPr="00AB0C5B">
        <w:rPr>
          <w:rStyle w:val="normaltextrun"/>
          <w:color w:val="000000"/>
        </w:rPr>
        <w:t xml:space="preserve"> a középiskolai, tanulóházi és Jelenlét szakemberek együttműködését erősítette. A </w:t>
      </w:r>
      <w:proofErr w:type="spellStart"/>
      <w:r w:rsidRPr="00AB0C5B">
        <w:rPr>
          <w:rStyle w:val="normaltextrun"/>
          <w:color w:val="000000"/>
        </w:rPr>
        <w:t>Self-Help</w:t>
      </w:r>
      <w:proofErr w:type="spellEnd"/>
      <w:r w:rsidRPr="00AB0C5B">
        <w:rPr>
          <w:rStyle w:val="normaltextrun"/>
          <w:color w:val="000000"/>
        </w:rPr>
        <w:t xml:space="preserve"> </w:t>
      </w:r>
      <w:proofErr w:type="spellStart"/>
      <w:r w:rsidRPr="00AB0C5B">
        <w:rPr>
          <w:rStyle w:val="normaltextrun"/>
          <w:color w:val="000000"/>
        </w:rPr>
        <w:t>workshop</w:t>
      </w:r>
      <w:proofErr w:type="spellEnd"/>
      <w:r w:rsidRPr="00AB0C5B">
        <w:rPr>
          <w:rStyle w:val="normaltextrun"/>
          <w:color w:val="000000"/>
        </w:rPr>
        <w:t xml:space="preserve"> a tanulók érzelmi fejlődésére és önreflexiójára fókuszált. A rendszeres tanulástámogató foglalkozások mellett sakk, sport és </w:t>
      </w:r>
      <w:proofErr w:type="gramStart"/>
      <w:r w:rsidRPr="00AB0C5B">
        <w:rPr>
          <w:rStyle w:val="normaltextrun"/>
          <w:color w:val="000000"/>
        </w:rPr>
        <w:t>praktikus</w:t>
      </w:r>
      <w:proofErr w:type="gramEnd"/>
      <w:r w:rsidRPr="00AB0C5B">
        <w:rPr>
          <w:rStyle w:val="normaltextrun"/>
          <w:color w:val="000000"/>
        </w:rPr>
        <w:t xml:space="preserve"> intelligenciafejlesztő programok is megvalósultak. A tanulók fejlődése több szinten érzékelhető volt: javult a fizikai erőnlétük, önbizalmuk, szociális és tanulási </w:t>
      </w:r>
      <w:proofErr w:type="gramStart"/>
      <w:r w:rsidRPr="00AB0C5B">
        <w:rPr>
          <w:rStyle w:val="normaltextrun"/>
          <w:color w:val="000000"/>
        </w:rPr>
        <w:t>kompetenciáik</w:t>
      </w:r>
      <w:proofErr w:type="gramEnd"/>
      <w:r w:rsidRPr="00AB0C5B">
        <w:rPr>
          <w:rStyle w:val="normaltextrun"/>
          <w:color w:val="000000"/>
        </w:rPr>
        <w:t>.</w:t>
      </w:r>
    </w:p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  <w:b/>
          <w:bCs/>
          <w:color w:val="000000"/>
        </w:rPr>
        <w:t xml:space="preserve">2. Felmerülő </w:t>
      </w:r>
      <w:proofErr w:type="gramStart"/>
      <w:r w:rsidRPr="00AB0C5B">
        <w:rPr>
          <w:rStyle w:val="normaltextrun"/>
          <w:b/>
          <w:bCs/>
          <w:color w:val="000000"/>
        </w:rPr>
        <w:t>problémák</w:t>
      </w:r>
      <w:proofErr w:type="gramEnd"/>
      <w:r w:rsidRPr="00AB0C5B">
        <w:rPr>
          <w:rStyle w:val="normaltextrun"/>
          <w:b/>
          <w:bCs/>
          <w:color w:val="000000"/>
        </w:rPr>
        <w:t xml:space="preserve"> és megoldási stratégiák</w:t>
      </w:r>
    </w:p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  <w:color w:val="000000"/>
        </w:rPr>
        <w:t>A tanulócsoportok összetétele változó volt: történt lemorzsolódás, ugyanakkor a tanulótoborzás sikeresnek bizonyult, a bevont tanulók száma 20 fő. A szülők bevonása kezdetben akadályokba ütközött, de a közvetlen, informális alkalmak – mint a családi nap – elindították a középiskolai/tanulóházi megjelenést.</w:t>
      </w:r>
    </w:p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  <w:color w:val="000000"/>
        </w:rPr>
        <w:t xml:space="preserve">A JOH megalakulása (2025. április 25.) mérföldkőnek számított: a köznevelési, szociális és gazdasági szereplők partnersége lehetőséget teremtett a tanulók életútjának rendszerszintű támogatására. A tanév második negyedévében különös hangsúlyt kapott a JOH szereplőinek bevonása: a duális képzés </w:t>
      </w:r>
      <w:proofErr w:type="spellStart"/>
      <w:r w:rsidRPr="00AB0C5B">
        <w:rPr>
          <w:rStyle w:val="normaltextrun"/>
          <w:color w:val="000000"/>
        </w:rPr>
        <w:t>workshop</w:t>
      </w:r>
      <w:proofErr w:type="spellEnd"/>
      <w:r w:rsidRPr="00AB0C5B">
        <w:rPr>
          <w:rStyle w:val="normaltextrun"/>
          <w:color w:val="000000"/>
        </w:rPr>
        <w:t>, a sportnap, a nyílt pedagógus program és a családi nap tovább erősítették a helyi hálózatot.</w:t>
      </w:r>
    </w:p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  <w:b/>
          <w:bCs/>
          <w:color w:val="000000"/>
        </w:rPr>
        <w:t>3. A tanulóház céljainak megvalósulása, haladás üteme</w:t>
      </w:r>
    </w:p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  <w:color w:val="000000"/>
        </w:rPr>
        <w:t xml:space="preserve">A célkitűzések megvalósulása fokozatosan, de </w:t>
      </w:r>
      <w:proofErr w:type="gramStart"/>
      <w:r w:rsidRPr="00AB0C5B">
        <w:rPr>
          <w:rStyle w:val="normaltextrun"/>
          <w:color w:val="000000"/>
        </w:rPr>
        <w:t>stabilan</w:t>
      </w:r>
      <w:proofErr w:type="gramEnd"/>
      <w:r w:rsidRPr="00AB0C5B">
        <w:rPr>
          <w:rStyle w:val="normaltextrun"/>
          <w:color w:val="000000"/>
        </w:rPr>
        <w:t xml:space="preserve"> halad. Az egyéni tanulási és cselekvési tervek folyamatos frissítése, a tanárokkal és osztályfőnökökkel való </w:t>
      </w:r>
      <w:proofErr w:type="gramStart"/>
      <w:r w:rsidRPr="00AB0C5B">
        <w:rPr>
          <w:rStyle w:val="normaltextrun"/>
          <w:color w:val="000000"/>
        </w:rPr>
        <w:t>konzultációk</w:t>
      </w:r>
      <w:proofErr w:type="gramEnd"/>
      <w:r w:rsidRPr="00AB0C5B">
        <w:rPr>
          <w:rStyle w:val="normaltextrun"/>
          <w:color w:val="000000"/>
        </w:rPr>
        <w:t xml:space="preserve">, valamint a havonta tartott animátori szakmai egyeztetések lehetővé teszik a tanulói életút szoros követését. A tapasztalatok alapján nőtt a tanulók iskolai motivációja, fejlődött a szociális érzékenységük </w:t>
      </w:r>
      <w:r w:rsidRPr="00AB0C5B">
        <w:rPr>
          <w:rStyle w:val="normaltextrun"/>
          <w:color w:val="000000"/>
        </w:rPr>
        <w:lastRenderedPageBreak/>
        <w:t>és együttműködési készségük. A résztvevők tanulmányi átlaga a félév során 3,34-ről 3,59-re emelkedett, és minden tanuló sikeresen teljesítette a vizsgakövetelményeket.</w:t>
      </w:r>
    </w:p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eop"/>
          <w:color w:val="000000"/>
        </w:rPr>
        <w:t> </w:t>
      </w:r>
    </w:p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  <w:color w:val="000000"/>
        </w:rPr>
        <w:t xml:space="preserve">A JOH szakmai hálózat működése biztosítja az erőforrások összehangolását: a középiskola, a sportegyesület, a Jelenlét Program, a civil és gazdasági szereplők együttműködése </w:t>
      </w:r>
      <w:proofErr w:type="gramStart"/>
      <w:r w:rsidRPr="00AB0C5B">
        <w:rPr>
          <w:rStyle w:val="normaltextrun"/>
          <w:color w:val="000000"/>
        </w:rPr>
        <w:t>konkrét</w:t>
      </w:r>
      <w:proofErr w:type="gramEnd"/>
      <w:r w:rsidRPr="00AB0C5B">
        <w:rPr>
          <w:rStyle w:val="normaltextrun"/>
          <w:color w:val="000000"/>
        </w:rPr>
        <w:t xml:space="preserve"> eredményeket hozott. Az MMSZE műhelyei lehetőséget adnak a folyamatos szakmai </w:t>
      </w:r>
      <w:proofErr w:type="gramStart"/>
      <w:r w:rsidRPr="00AB0C5B">
        <w:rPr>
          <w:rStyle w:val="normaltextrun"/>
          <w:color w:val="000000"/>
        </w:rPr>
        <w:t>reflexióra</w:t>
      </w:r>
      <w:proofErr w:type="gramEnd"/>
      <w:r w:rsidRPr="00AB0C5B">
        <w:rPr>
          <w:rStyle w:val="normaltextrun"/>
          <w:color w:val="000000"/>
        </w:rPr>
        <w:t>, az innovatív módszerek megosztására.</w:t>
      </w:r>
    </w:p>
    <w:p w:rsidR="00AB0C5B" w:rsidRPr="00AB0C5B" w:rsidRDefault="00AB0C5B" w:rsidP="00AB0C5B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  <w:color w:val="000000"/>
        </w:rPr>
        <w:t xml:space="preserve">A Tanulóház programja így nemcsak a tanulók tanulmányi sikerességét, hanem életvezetési képességeiket is megerősíti – mindezt </w:t>
      </w:r>
      <w:proofErr w:type="gramStart"/>
      <w:r w:rsidRPr="00AB0C5B">
        <w:rPr>
          <w:rStyle w:val="normaltextrun"/>
          <w:color w:val="000000"/>
        </w:rPr>
        <w:t>stabil</w:t>
      </w:r>
      <w:proofErr w:type="gramEnd"/>
      <w:r w:rsidRPr="00AB0C5B">
        <w:rPr>
          <w:rStyle w:val="normaltextrun"/>
          <w:color w:val="000000"/>
        </w:rPr>
        <w:t>, szövetségi alapon működő partnerséggel és elkötelezett szakmai közösséggel támogatva.</w:t>
      </w:r>
    </w:p>
    <w:p w:rsidR="00AB0C5B" w:rsidRPr="00AB0C5B" w:rsidRDefault="00AB0C5B" w:rsidP="00AB0C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</w:rPr>
        <w:t xml:space="preserve">A </w:t>
      </w:r>
      <w:r w:rsidRPr="00AB0C5B">
        <w:rPr>
          <w:rStyle w:val="normaltextrun"/>
          <w:b/>
        </w:rPr>
        <w:t xml:space="preserve">2025. júliustól szeptember végéig </w:t>
      </w:r>
      <w:r w:rsidRPr="00AB0C5B">
        <w:rPr>
          <w:rStyle w:val="normaltextrun"/>
        </w:rPr>
        <w:t xml:space="preserve">terjedő időszakban a </w:t>
      </w:r>
      <w:r w:rsidRPr="00AB0C5B">
        <w:rPr>
          <w:rStyle w:val="normaltextrun"/>
        </w:rPr>
        <w:t>2025/2026-os tanulóházi év munkaterve elkészült, és ezzel párhuzamosan megkezdődött a szakmai munka. A tanévet 24 fő résztvevői szerződéssel rendelkező tanuló bevonásával indítottuk el. A szakmai vezető és az animátorok a középiskolás együttműködésben a KRÉTA rendszerből azonosították a FETE településről érkező tanulókat. A tanulók szülei számára szülői értekezletet is szerveztünk, de a meghívott szülők nem jelentek meg. A hiányos szülői részvétel kezeléseként a Tiszarád Jelenlét szakemberekkel együttműködve terepszintű toborzást és családlátogatásokat végeztünk mind a 24 tanuló esetében, ezzel biztosítva a személyes kapcsolattartást és a program iránti elkötelezőt</w:t>
      </w:r>
      <w:r w:rsidRPr="00AB0C5B">
        <w:rPr>
          <w:rStyle w:val="eop"/>
        </w:rPr>
        <w:t>.</w:t>
      </w:r>
    </w:p>
    <w:p w:rsidR="00AB0C5B" w:rsidRPr="00AB0C5B" w:rsidRDefault="00AB0C5B" w:rsidP="00AB0C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</w:rPr>
        <w:t xml:space="preserve">A tanulók kísérésének rendszere is kialakításra került: a szakmai vezetőket hozott létre, amely mentén az animátorokkal közösen indították el a tanulóházi csoportokat. Szeptemberben kétszer is sor került a programtevékenységek felülvizsgálatára, ahol a tanulói és animátori eredmények mentén. A tanulóházi foglalkozások rendszeres megvalósítása szeptemberben a következőképpen alakult: sportprogramok 4 alkalommal, tanulástámogatás 5 alkalommal, élménypedagógiai, közösségépítő és közösségépítő programok – az igényfelmérésekre </w:t>
      </w:r>
      <w:proofErr w:type="gramStart"/>
      <w:r w:rsidRPr="00AB0C5B">
        <w:rPr>
          <w:rStyle w:val="normaltextrun"/>
        </w:rPr>
        <w:t>reagálva</w:t>
      </w:r>
      <w:proofErr w:type="gramEnd"/>
      <w:r w:rsidRPr="00AB0C5B">
        <w:rPr>
          <w:rStyle w:val="normaltextrun"/>
        </w:rPr>
        <w:t xml:space="preserve"> – 13 alkalommal, míg praktikus intelligenciát és munkavállalói készségeket foglalkozások 3 alkalommal valósultak meg. Ezek a tevékenységek a tanulók kompetenciafejlődését, személyes előrehaladását és a közösségbe beágyazódását szolgálják.</w:t>
      </w:r>
    </w:p>
    <w:p w:rsidR="00AB0C5B" w:rsidRPr="00AB0C5B" w:rsidRDefault="00AB0C5B" w:rsidP="00AB0C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</w:rPr>
        <w:t>A tanév kezdetén a szakmai vezető és az animátorok tájékoztatták a középiskolai tanárokat a tanulóházi munkatervről és a közös célkitűzésekről. Ezen túl egy alkalommal nyílt tanulóházi eseményt is tartottunk Élő-Kréta-Kör címmel, amelyre meghívtuk a középiskolai pedagógusait. Ez a program elősegíti a nyitottságot és az együttműködés megerősítését az iskola és a tanuló számára</w:t>
      </w:r>
      <w:r w:rsidRPr="00AB0C5B">
        <w:rPr>
          <w:rStyle w:val="eop"/>
        </w:rPr>
        <w:t>.</w:t>
      </w:r>
    </w:p>
    <w:p w:rsidR="00AB0C5B" w:rsidRPr="00AB0C5B" w:rsidRDefault="00AB0C5B" w:rsidP="00AB0C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</w:rPr>
        <w:t xml:space="preserve">A szakmai stáb fejlesztése is megvalósult: a Nagyhalászi Tanulóház teljes csapata részt vett az MMSZE által 2025 augusztusában szervezett szakmai műhelyen. Az esemény elősegítette a </w:t>
      </w:r>
      <w:r w:rsidRPr="00AB0C5B">
        <w:rPr>
          <w:rStyle w:val="normaltextrun"/>
        </w:rPr>
        <w:lastRenderedPageBreak/>
        <w:t>tanulói motivációval kapcsolatos módszertani tudás mélyítését, a tapasztalatmegosztást, valamint a szakmai közösségen belüli kapcsolódást.</w:t>
      </w:r>
    </w:p>
    <w:p w:rsidR="00AB0C5B" w:rsidRPr="00AB0C5B" w:rsidRDefault="00AB0C5B" w:rsidP="00AB0C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</w:rPr>
        <w:t>A közösségépítéshez kapcsolódóan a Nagyhalászi SE – mint JOH-tag és együttműködő partner – tehetségkutató, közösségépítő sport</w:t>
      </w:r>
      <w:r>
        <w:rPr>
          <w:rStyle w:val="normaltextrun"/>
        </w:rPr>
        <w:t>d</w:t>
      </w:r>
      <w:bookmarkStart w:id="0" w:name="_GoBack"/>
      <w:bookmarkEnd w:id="0"/>
      <w:r w:rsidRPr="00AB0C5B">
        <w:rPr>
          <w:rStyle w:val="normaltextrun"/>
        </w:rPr>
        <w:t xml:space="preserve">élutánt szervezett. A rendezvény a fiatalok </w:t>
      </w:r>
      <w:proofErr w:type="spellStart"/>
      <w:r w:rsidRPr="00AB0C5B">
        <w:rPr>
          <w:rStyle w:val="normaltextrun"/>
        </w:rPr>
        <w:t>bevonódását</w:t>
      </w:r>
      <w:proofErr w:type="spellEnd"/>
      <w:r w:rsidRPr="00AB0C5B">
        <w:rPr>
          <w:rStyle w:val="normaltextrun"/>
        </w:rPr>
        <w:t>, valamint a helyi közösségi hálókhoz való kapcsolódást is erő</w:t>
      </w:r>
      <w:r w:rsidRPr="00AB0C5B">
        <w:rPr>
          <w:rStyle w:val="eop"/>
        </w:rPr>
        <w:t xml:space="preserve">sítette. </w:t>
      </w:r>
    </w:p>
    <w:p w:rsidR="00AB0C5B" w:rsidRPr="00AB0C5B" w:rsidRDefault="00AB0C5B" w:rsidP="00AB0C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AB0C5B">
        <w:rPr>
          <w:rStyle w:val="normaltextrun"/>
        </w:rPr>
        <w:t xml:space="preserve">A tanév első JOH-ülésére 2025. szeptember 22-én került sor, amelyen minden partner részt vett. A találkozón a 2025/2026-os tanulóházi év együttműködési területeit közösen </w:t>
      </w:r>
      <w:proofErr w:type="gramStart"/>
      <w:r w:rsidRPr="00AB0C5B">
        <w:rPr>
          <w:rStyle w:val="normaltextrun"/>
        </w:rPr>
        <w:t>konkretizáltuk</w:t>
      </w:r>
      <w:proofErr w:type="gramEnd"/>
      <w:r w:rsidRPr="00AB0C5B">
        <w:rPr>
          <w:rStyle w:val="normaltextrun"/>
        </w:rPr>
        <w:t xml:space="preserve">. Ez a megbeszélés megerősítette a program szakmai és szervezeti kereteit, biztosítva az év során megvalósuló folyamatok összehangoltságát. A módszertani kártyák kidolgozása a szakmai vezető és az MMSZE Pályázati </w:t>
      </w:r>
      <w:proofErr w:type="gramStart"/>
      <w:r w:rsidRPr="00AB0C5B">
        <w:rPr>
          <w:rStyle w:val="normaltextrun"/>
        </w:rPr>
        <w:t>konzulensek</w:t>
      </w:r>
      <w:proofErr w:type="gramEnd"/>
      <w:r w:rsidRPr="00AB0C5B">
        <w:rPr>
          <w:rStyle w:val="normaltextrun"/>
        </w:rPr>
        <w:t xml:space="preserve"> támogatásával folyamatos.</w:t>
      </w:r>
    </w:p>
    <w:p w:rsidR="007F274F" w:rsidRPr="00AB0C5B" w:rsidRDefault="007F274F" w:rsidP="00AB0C5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F274F" w:rsidRPr="00AB0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5B"/>
    <w:rsid w:val="007F274F"/>
    <w:rsid w:val="00A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F3B6"/>
  <w15:chartTrackingRefBased/>
  <w15:docId w15:val="{EC56C284-7270-47AA-A78D-25A81EA5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AB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AB0C5B"/>
  </w:style>
  <w:style w:type="character" w:customStyle="1" w:styleId="eop">
    <w:name w:val="eop"/>
    <w:basedOn w:val="Bekezdsalapbettpusa"/>
    <w:rsid w:val="00AB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</dc:creator>
  <cp:keywords/>
  <dc:description/>
  <cp:lastModifiedBy>Tímea</cp:lastModifiedBy>
  <cp:revision>1</cp:revision>
  <dcterms:created xsi:type="dcterms:W3CDTF">2025-12-08T10:43:00Z</dcterms:created>
  <dcterms:modified xsi:type="dcterms:W3CDTF">2025-12-08T10:52:00Z</dcterms:modified>
</cp:coreProperties>
</file>